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4" w:rsidRDefault="002B7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-1080134</wp:posOffset>
                </wp:positionV>
                <wp:extent cx="7543800" cy="1943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63A24" w:rsidRDefault="00263A24" w:rsidP="005C6BA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263A24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CB1652" w:rsidRDefault="00E219F9" w:rsidP="002B7E49">
                            <w:pPr>
                              <w:spacing w:before="24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53AC6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Wednesday</w:t>
                            </w:r>
                            <w:r w:rsidR="00D5763F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953AC6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29</w:t>
                            </w:r>
                            <w:r w:rsidR="00524B58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3E2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 w:rsid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5AA2" w:rsidRPr="008E5AA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(as of 09:00)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5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63A24" w:rsidRDefault="00263A24" w:rsidP="005C6BA4">
                      <w:pPr>
                        <w:spacing w:before="240" w:after="0"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263A24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CB1652" w:rsidRDefault="00E219F9" w:rsidP="002B7E49">
                      <w:pPr>
                        <w:spacing w:before="240" w:line="24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53AC6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Wednesday</w:t>
                      </w:r>
                      <w:r w:rsidR="00D5763F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953AC6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29</w:t>
                      </w:r>
                      <w:r w:rsidR="00524B58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3E2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 w:rsid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5AA2" w:rsidRPr="008E5AA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(as of 09:00)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p w:rsidR="00263A24" w:rsidRDefault="00263A24"/>
    <w:p w:rsidR="00F73DA0" w:rsidRDefault="00F73DA0" w:rsidP="00083E29">
      <w:pPr>
        <w:pStyle w:val="aa"/>
        <w:jc w:val="center"/>
        <w:rPr>
          <w:rFonts w:ascii="Franklin Gothic Demi Cond" w:hAnsi="Franklin Gothic Demi Cond"/>
          <w:color w:val="0070C0"/>
          <w:sz w:val="24"/>
          <w:szCs w:val="28"/>
          <w:highlight w:val="yellow"/>
        </w:rPr>
      </w:pPr>
    </w:p>
    <w:p w:rsidR="00DB66A3" w:rsidRPr="00DB66A3" w:rsidRDefault="00DB66A3" w:rsidP="00DB66A3">
      <w:pPr>
        <w:pStyle w:val="aa"/>
        <w:jc w:val="center"/>
        <w:rPr>
          <w:rFonts w:ascii="Franklin Gothic Demi Cond" w:hAnsi="Franklin Gothic Demi Cond"/>
          <w:color w:val="0070C0"/>
          <w:sz w:val="24"/>
          <w:szCs w:val="28"/>
        </w:rPr>
      </w:pPr>
      <w:r w:rsidRPr="00DB66A3">
        <w:rPr>
          <w:rFonts w:ascii="Franklin Gothic Demi Cond" w:hAnsi="Franklin Gothic Demi Cond"/>
          <w:color w:val="0070C0"/>
          <w:sz w:val="24"/>
          <w:szCs w:val="28"/>
        </w:rPr>
        <w:t xml:space="preserve"> </w:t>
      </w:r>
    </w:p>
    <w:tbl>
      <w:tblPr>
        <w:tblStyle w:val="af2"/>
        <w:tblpPr w:leftFromText="142" w:rightFromText="142" w:vertAnchor="text" w:tblpXSpec="center" w:tblpY="1"/>
        <w:tblOverlap w:val="never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2166"/>
        <w:gridCol w:w="2693"/>
        <w:gridCol w:w="3119"/>
      </w:tblGrid>
      <w:tr w:rsidR="002B7E49" w:rsidTr="009C62C1">
        <w:trPr>
          <w:trHeight w:val="543"/>
        </w:trPr>
        <w:tc>
          <w:tcPr>
            <w:tcW w:w="10488" w:type="dxa"/>
            <w:gridSpan w:val="4"/>
            <w:shd w:val="clear" w:color="auto" w:fill="BDD6EE" w:themeFill="accent1" w:themeFillTint="66"/>
          </w:tcPr>
          <w:p w:rsidR="002B7E49" w:rsidRPr="00171539" w:rsidRDefault="0067357E" w:rsidP="00FA34BD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3B6DBF" w:rsidTr="009C62C1">
        <w:trPr>
          <w:trHeight w:val="4559"/>
        </w:trPr>
        <w:tc>
          <w:tcPr>
            <w:tcW w:w="10488" w:type="dxa"/>
            <w:gridSpan w:val="4"/>
          </w:tcPr>
          <w:p w:rsidR="002557B1" w:rsidRPr="00953AC6" w:rsidRDefault="00CB5CEF" w:rsidP="005E3C1E">
            <w:pPr>
              <w:spacing w:line="276" w:lineRule="auto"/>
              <w:jc w:val="both"/>
              <w:rPr>
                <w:rFonts w:ascii="Franklin Gothic Demi Cond" w:hAnsi="Franklin Gothic Demi Cond"/>
                <w:sz w:val="28"/>
                <w:szCs w:val="26"/>
              </w:rPr>
            </w:pPr>
            <w:r w:rsidRPr="00953AC6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 w:rsidRPr="00953AC6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953AC6" w:rsidRPr="009C62C1">
              <w:rPr>
                <w:rFonts w:ascii="Franklin Gothic Demi Cond" w:hAnsi="Franklin Gothic Demi Cond"/>
                <w:color w:val="00B0F0"/>
                <w:sz w:val="28"/>
                <w:szCs w:val="26"/>
              </w:rPr>
              <w:t>One</w:t>
            </w:r>
            <w:r w:rsidR="006B6209" w:rsidRPr="00953AC6">
              <w:rPr>
                <w:rFonts w:ascii="Franklin Gothic Demi Cond" w:hAnsi="Franklin Gothic Demi Cond"/>
                <w:sz w:val="28"/>
                <w:szCs w:val="26"/>
              </w:rPr>
              <w:t xml:space="preserve"> new </w:t>
            </w:r>
            <w:r w:rsidR="00953AC6">
              <w:rPr>
                <w:rFonts w:ascii="Franklin Gothic Demi Cond" w:hAnsi="Franklin Gothic Demi Cond"/>
                <w:sz w:val="28"/>
                <w:szCs w:val="26"/>
              </w:rPr>
              <w:t>confirmed case in Incheon</w:t>
            </w:r>
          </w:p>
          <w:p w:rsidR="00953AC6" w:rsidRDefault="00953AC6" w:rsidP="00953AC6">
            <w:pPr>
              <w:spacing w:line="276" w:lineRule="auto"/>
              <w:ind w:firstLineChars="50" w:firstLine="110"/>
              <w:rPr>
                <w:rFonts w:ascii="Franklin Gothic Demi Cond" w:hAnsi="Franklin Gothic Demi Cond"/>
                <w:sz w:val="22"/>
                <w:szCs w:val="26"/>
              </w:rPr>
            </w:pPr>
            <w:r w:rsidRPr="00D5763F">
              <w:rPr>
                <w:rFonts w:ascii="맑은 고딕" w:eastAsia="맑은 고딕" w:hAnsi="맑은 고딕" w:hint="eastAsia"/>
                <w:sz w:val="22"/>
                <w:szCs w:val="26"/>
              </w:rPr>
              <w:t>*</w:t>
            </w:r>
            <w:r>
              <w:rPr>
                <w:rFonts w:ascii="Franklin Gothic Demi Cond" w:hAnsi="Franklin Gothic Demi Cond"/>
                <w:sz w:val="22"/>
                <w:szCs w:val="26"/>
              </w:rPr>
              <w:t>P</w:t>
            </w:r>
            <w:r w:rsidRPr="00D5763F">
              <w:rPr>
                <w:rFonts w:ascii="Franklin Gothic Demi Cond" w:hAnsi="Franklin Gothic Demi Cond"/>
                <w:sz w:val="22"/>
                <w:szCs w:val="26"/>
              </w:rPr>
              <w:t xml:space="preserve">lease refer to the website of each Gun and </w:t>
            </w:r>
            <w:proofErr w:type="spellStart"/>
            <w:r w:rsidRPr="00D5763F">
              <w:rPr>
                <w:rFonts w:ascii="Franklin Gothic Demi Cond" w:hAnsi="Franklin Gothic Demi Cond"/>
                <w:sz w:val="22"/>
                <w:szCs w:val="26"/>
              </w:rPr>
              <w:t>Gu</w:t>
            </w:r>
            <w:proofErr w:type="spellEnd"/>
            <w:r w:rsidRPr="00D5763F">
              <w:rPr>
                <w:rFonts w:ascii="Franklin Gothic Demi Cond" w:hAnsi="Franklin Gothic Demi Cond"/>
                <w:sz w:val="22"/>
                <w:szCs w:val="26"/>
              </w:rPr>
              <w:t xml:space="preserve"> for further details related to confirmed cases including the</w:t>
            </w:r>
            <w:r>
              <w:rPr>
                <w:rFonts w:ascii="Franklin Gothic Demi Cond" w:hAnsi="Franklin Gothic Demi Cond"/>
                <w:sz w:val="22"/>
                <w:szCs w:val="26"/>
              </w:rPr>
              <w:t>ir</w:t>
            </w:r>
            <w:r w:rsidRPr="00D5763F">
              <w:rPr>
                <w:rFonts w:ascii="Franklin Gothic Demi Cond" w:hAnsi="Franklin Gothic Demi Cond"/>
                <w:sz w:val="22"/>
                <w:szCs w:val="26"/>
              </w:rPr>
              <w:t xml:space="preserve"> travel routes</w:t>
            </w:r>
            <w:r>
              <w:rPr>
                <w:rFonts w:ascii="Franklin Gothic Demi Cond" w:hAnsi="Franklin Gothic Demi Cond"/>
                <w:sz w:val="22"/>
                <w:szCs w:val="26"/>
              </w:rPr>
              <w:t>.</w:t>
            </w:r>
          </w:p>
          <w:tbl>
            <w:tblPr>
              <w:tblStyle w:val="af2"/>
              <w:tblW w:w="83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597"/>
            </w:tblGrid>
            <w:tr w:rsidR="009C62C1" w:rsidRPr="00720619" w:rsidTr="009C62C1">
              <w:trPr>
                <w:trHeight w:val="427"/>
                <w:jc w:val="center"/>
              </w:trPr>
              <w:tc>
                <w:tcPr>
                  <w:tcW w:w="730" w:type="dxa"/>
                  <w:shd w:val="clear" w:color="auto" w:fill="BDD6EE" w:themeFill="accent1" w:themeFillTint="66"/>
                  <w:vAlign w:val="center"/>
                </w:tcPr>
                <w:p w:rsidR="00953AC6" w:rsidRPr="00953AC6" w:rsidRDefault="00953AC6" w:rsidP="00720619">
                  <w:pPr>
                    <w:framePr w:hSpace="142" w:wrap="around" w:vAnchor="text" w:hAnchor="text" w:xAlign="center" w:y="1"/>
                    <w:spacing w:line="276" w:lineRule="auto"/>
                    <w:suppressOverlap/>
                    <w:jc w:val="center"/>
                    <w:rPr>
                      <w:rFonts w:ascii="Franklin Gothic Demi Cond" w:hAnsi="Franklin Gothic Demi Cond"/>
                      <w:sz w:val="24"/>
                      <w:szCs w:val="26"/>
                    </w:rPr>
                  </w:pPr>
                  <w:r w:rsidRPr="00953AC6">
                    <w:rPr>
                      <w:rFonts w:ascii="Franklin Gothic Demi Cond" w:hAnsi="Franklin Gothic Demi Cond" w:hint="eastAsia"/>
                      <w:sz w:val="24"/>
                      <w:szCs w:val="26"/>
                    </w:rPr>
                    <w:t>#383</w:t>
                  </w:r>
                </w:p>
              </w:tc>
              <w:tc>
                <w:tcPr>
                  <w:tcW w:w="7597" w:type="dxa"/>
                </w:tcPr>
                <w:p w:rsidR="00C70721" w:rsidRDefault="00953AC6" w:rsidP="00720619">
                  <w:pPr>
                    <w:framePr w:hSpace="142" w:wrap="around" w:vAnchor="text" w:hAnchor="text" w:xAlign="center" w:y="1"/>
                    <w:spacing w:line="276" w:lineRule="auto"/>
                    <w:suppressOverlap/>
                    <w:jc w:val="both"/>
                    <w:rPr>
                      <w:rFonts w:ascii="Franklin Gothic Demi Cond" w:hAnsi="Franklin Gothic Demi Cond"/>
                      <w:sz w:val="22"/>
                      <w:szCs w:val="26"/>
                    </w:rPr>
                  </w:pPr>
                  <w:proofErr w:type="spellStart"/>
                  <w:r w:rsidRPr="00953AC6">
                    <w:rPr>
                      <w:rFonts w:ascii="Franklin Gothic Demi Cond" w:hAnsi="Franklin Gothic Demi Cond" w:hint="eastAsia"/>
                      <w:sz w:val="22"/>
                      <w:szCs w:val="26"/>
                    </w:rPr>
                    <w:t>Namdong-gu</w:t>
                  </w:r>
                  <w:proofErr w:type="spellEnd"/>
                  <w:r w:rsidRPr="00953AC6">
                    <w:rPr>
                      <w:rFonts w:ascii="Franklin Gothic Demi Cond" w:hAnsi="Franklin Gothic Demi Cond" w:hint="eastAsia"/>
                      <w:sz w:val="22"/>
                      <w:szCs w:val="26"/>
                    </w:rPr>
                    <w:t xml:space="preserve"> / got tested due </w:t>
                  </w:r>
                  <w:r>
                    <w:rPr>
                      <w:rFonts w:ascii="Franklin Gothic Demi Cond" w:hAnsi="Franklin Gothic Demi Cond"/>
                      <w:sz w:val="22"/>
                      <w:szCs w:val="26"/>
                    </w:rPr>
                    <w:t xml:space="preserve">to </w:t>
                  </w:r>
                  <w:r w:rsidRPr="00953AC6">
                    <w:rPr>
                      <w:rFonts w:ascii="Franklin Gothic Demi Cond" w:hAnsi="Franklin Gothic Demi Cond"/>
                      <w:sz w:val="22"/>
                      <w:szCs w:val="26"/>
                    </w:rPr>
                    <w:t>fever</w:t>
                  </w:r>
                  <w:r w:rsidR="00C70721">
                    <w:rPr>
                      <w:rFonts w:ascii="Franklin Gothic Demi Cond" w:hAnsi="Franklin Gothic Demi Cond"/>
                      <w:sz w:val="22"/>
                      <w:szCs w:val="26"/>
                    </w:rPr>
                    <w:t xml:space="preserve"> developed</w:t>
                  </w:r>
                  <w:r w:rsidRPr="00953AC6">
                    <w:rPr>
                      <w:rFonts w:ascii="Franklin Gothic Demi Cond" w:hAnsi="Franklin Gothic Demi Cond"/>
                      <w:sz w:val="22"/>
                      <w:szCs w:val="26"/>
                    </w:rPr>
                    <w:t xml:space="preserve"> after attending </w:t>
                  </w:r>
                  <w:r>
                    <w:rPr>
                      <w:rFonts w:ascii="Franklin Gothic Demi Cond" w:hAnsi="Franklin Gothic Demi Cond"/>
                      <w:sz w:val="22"/>
                      <w:szCs w:val="26"/>
                    </w:rPr>
                    <w:t>Mass</w:t>
                  </w:r>
                  <w:r w:rsidRPr="00953AC6">
                    <w:rPr>
                      <w:rFonts w:ascii="Franklin Gothic Demi Cond" w:hAnsi="Franklin Gothic Demi Cond"/>
                      <w:sz w:val="22"/>
                      <w:szCs w:val="26"/>
                    </w:rPr>
                    <w:t xml:space="preserve"> with a neighbor /</w:t>
                  </w:r>
                </w:p>
                <w:p w:rsidR="00953AC6" w:rsidRPr="00953AC6" w:rsidRDefault="009C62C1" w:rsidP="00720619">
                  <w:pPr>
                    <w:framePr w:hSpace="142" w:wrap="around" w:vAnchor="text" w:hAnchor="text" w:xAlign="center" w:y="1"/>
                    <w:spacing w:line="276" w:lineRule="auto"/>
                    <w:suppressOverlap/>
                    <w:jc w:val="both"/>
                    <w:rPr>
                      <w:rFonts w:ascii="Franklin Gothic Demi Cond" w:hAnsi="Franklin Gothic Demi Cond"/>
                      <w:sz w:val="22"/>
                      <w:szCs w:val="26"/>
                    </w:rPr>
                  </w:pPr>
                  <w:r w:rsidRPr="00953AC6">
                    <w:rPr>
                      <w:rFonts w:ascii="Franklin Gothic Demi Cond" w:hAnsi="Franklin Gothic Demi Cond"/>
                      <w:sz w:val="22"/>
                      <w:szCs w:val="26"/>
                    </w:rPr>
                    <w:t>C</w:t>
                  </w:r>
                  <w:r w:rsidR="00953AC6" w:rsidRPr="00953AC6">
                    <w:rPr>
                      <w:rFonts w:ascii="Franklin Gothic Demi Cond" w:hAnsi="Franklin Gothic Demi Cond"/>
                      <w:sz w:val="22"/>
                      <w:szCs w:val="26"/>
                    </w:rPr>
                    <w:t>onfirmed</w:t>
                  </w:r>
                  <w:r>
                    <w:rPr>
                      <w:rFonts w:ascii="Franklin Gothic Demi Cond" w:hAnsi="Franklin Gothic Demi Cond"/>
                      <w:sz w:val="22"/>
                      <w:szCs w:val="26"/>
                    </w:rPr>
                    <w:t xml:space="preserve"> positive</w:t>
                  </w:r>
                  <w:r w:rsidR="00953AC6" w:rsidRPr="00953AC6">
                    <w:rPr>
                      <w:rFonts w:ascii="Franklin Gothic Demi Cond" w:hAnsi="Franklin Gothic Demi Cond"/>
                      <w:sz w:val="22"/>
                      <w:szCs w:val="26"/>
                    </w:rPr>
                    <w:t xml:space="preserve"> on 28 July</w:t>
                  </w:r>
                </w:p>
              </w:tc>
            </w:tr>
          </w:tbl>
          <w:p w:rsidR="00953AC6" w:rsidRPr="00953AC6" w:rsidRDefault="00953AC6" w:rsidP="00953AC6">
            <w:pPr>
              <w:spacing w:line="276" w:lineRule="auto"/>
              <w:jc w:val="center"/>
              <w:rPr>
                <w:rFonts w:ascii="Franklin Gothic Demi Cond" w:hAnsi="Franklin Gothic Demi Cond"/>
                <w:sz w:val="24"/>
                <w:szCs w:val="26"/>
              </w:rPr>
            </w:pPr>
          </w:p>
          <w:p w:rsidR="00CC6FE5" w:rsidRPr="00CB5CEF" w:rsidRDefault="006B6209" w:rsidP="001F1136">
            <w:pPr>
              <w:spacing w:line="276" w:lineRule="auto"/>
              <w:rPr>
                <w:rFonts w:ascii="Franklin Gothic Demi Cond" w:hAnsi="Franklin Gothic Demi Cond"/>
                <w:color w:val="0070C0"/>
                <w:sz w:val="28"/>
                <w:szCs w:val="28"/>
              </w:rPr>
            </w:pPr>
            <w:r>
              <w:rPr>
                <w:rFonts w:ascii="Franklin Gothic Demi Cond" w:hAnsi="Franklin Gothic Demi Cond"/>
                <w:color w:val="0070C0"/>
                <w:sz w:val="28"/>
                <w:szCs w:val="28"/>
              </w:rPr>
              <w:t>The more we test, the better we can prevent the spread of COVID-19!</w:t>
            </w:r>
          </w:p>
          <w:p w:rsidR="002557B1" w:rsidRPr="006F170F" w:rsidRDefault="002E26A7" w:rsidP="002557B1">
            <w:pPr>
              <w:spacing w:line="276" w:lineRule="auto"/>
              <w:jc w:val="both"/>
              <w:rPr>
                <w:rFonts w:ascii="Franklin Gothic Demi Cond" w:hAnsi="Franklin Gothic Demi Cond"/>
                <w:sz w:val="24"/>
                <w:szCs w:val="26"/>
              </w:rPr>
            </w:pPr>
            <w:r w:rsidRPr="00205982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 w:rsidR="00CD3784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6B6209">
              <w:rPr>
                <w:rFonts w:ascii="Franklin Gothic Demi Cond" w:hAnsi="Franklin Gothic Demi Cond"/>
                <w:sz w:val="28"/>
                <w:szCs w:val="26"/>
              </w:rPr>
              <w:t xml:space="preserve">Testing of </w:t>
            </w:r>
            <w:r w:rsidR="00C70721">
              <w:rPr>
                <w:rFonts w:ascii="Franklin Gothic Demi Cond" w:hAnsi="Franklin Gothic Demi Cond"/>
                <w:sz w:val="28"/>
                <w:szCs w:val="26"/>
              </w:rPr>
              <w:t>entrants</w:t>
            </w:r>
            <w:r w:rsidR="006F170F">
              <w:rPr>
                <w:rFonts w:ascii="Franklin Gothic Demi Cond" w:hAnsi="Franklin Gothic Demi Cond"/>
                <w:sz w:val="28"/>
                <w:szCs w:val="26"/>
              </w:rPr>
              <w:t xml:space="preserve"> from </w:t>
            </w:r>
            <w:r w:rsidR="0031421F">
              <w:rPr>
                <w:rFonts w:ascii="Franklin Gothic Demi Cond" w:hAnsi="Franklin Gothic Demi Cond"/>
                <w:sz w:val="28"/>
                <w:szCs w:val="26"/>
              </w:rPr>
              <w:t>abroad</w:t>
            </w:r>
            <w:r w:rsidR="00C70721">
              <w:rPr>
                <w:rFonts w:ascii="Franklin Gothic Demi Cond" w:hAnsi="Franklin Gothic Demi Cond"/>
                <w:sz w:val="28"/>
                <w:szCs w:val="26"/>
              </w:rPr>
              <w:t xml:space="preserve">: 24,086 </w:t>
            </w:r>
            <w:r w:rsidR="00C70721" w:rsidRPr="006F170F">
              <w:rPr>
                <w:rFonts w:ascii="Franklin Gothic Demi Cond" w:hAnsi="Franklin Gothic Demi Cond"/>
                <w:sz w:val="24"/>
                <w:szCs w:val="26"/>
              </w:rPr>
              <w:t>(10,883</w:t>
            </w:r>
            <w:r w:rsidR="006F170F" w:rsidRPr="006F170F">
              <w:rPr>
                <w:rFonts w:ascii="Franklin Gothic Demi Cond" w:hAnsi="Franklin Gothic Demi Cond"/>
                <w:sz w:val="24"/>
                <w:szCs w:val="26"/>
              </w:rPr>
              <w:t xml:space="preserve"> under mandatory testing</w:t>
            </w:r>
            <w:r w:rsidR="006F170F">
              <w:rPr>
                <w:rFonts w:ascii="Franklin Gothic Demi Cond" w:hAnsi="Franklin Gothic Demi Cond"/>
                <w:sz w:val="24"/>
                <w:szCs w:val="26"/>
              </w:rPr>
              <w:t>*</w:t>
            </w:r>
            <w:r w:rsidR="00C70721" w:rsidRPr="006F170F">
              <w:rPr>
                <w:rFonts w:ascii="Franklin Gothic Demi Cond" w:hAnsi="Franklin Gothic Demi Cond"/>
                <w:sz w:val="24"/>
                <w:szCs w:val="26"/>
              </w:rPr>
              <w:t xml:space="preserve"> / 13,203</w:t>
            </w:r>
            <w:r w:rsidR="006F170F" w:rsidRPr="006F170F">
              <w:rPr>
                <w:rFonts w:ascii="Franklin Gothic Demi Cond" w:hAnsi="Franklin Gothic Demi Cond"/>
                <w:sz w:val="24"/>
                <w:szCs w:val="26"/>
              </w:rPr>
              <w:t xml:space="preserve"> self-testers</w:t>
            </w:r>
            <w:r w:rsidR="00C70721" w:rsidRPr="006F170F">
              <w:rPr>
                <w:rFonts w:ascii="Franklin Gothic Demi Cond" w:hAnsi="Franklin Gothic Demi Cond"/>
                <w:sz w:val="24"/>
                <w:szCs w:val="26"/>
              </w:rPr>
              <w:t>)</w:t>
            </w:r>
          </w:p>
          <w:p w:rsidR="00C70721" w:rsidRDefault="002557B1" w:rsidP="000B407B">
            <w:pPr>
              <w:spacing w:line="276" w:lineRule="auto"/>
              <w:jc w:val="both"/>
              <w:rPr>
                <w:rFonts w:ascii="Franklin Gothic Demi Cond" w:hAnsi="Franklin Gothic Demi Cond"/>
                <w:sz w:val="24"/>
                <w:szCs w:val="26"/>
              </w:rPr>
            </w:pPr>
            <w:r>
              <w:rPr>
                <w:rFonts w:ascii="Franklin Gothic Demi Cond" w:hAnsi="Franklin Gothic Demi Cond" w:hint="eastAsia"/>
                <w:sz w:val="28"/>
                <w:szCs w:val="26"/>
              </w:rPr>
              <w:t xml:space="preserve"> </w:t>
            </w:r>
            <w:r w:rsidR="00CD61D6">
              <w:rPr>
                <w:rFonts w:ascii="맑은 고딕" w:eastAsia="맑은 고딕" w:hAnsi="맑은 고딕" w:hint="eastAsia"/>
                <w:sz w:val="24"/>
                <w:szCs w:val="26"/>
              </w:rPr>
              <w:t>→</w:t>
            </w:r>
            <w:r w:rsidR="006B6209" w:rsidRPr="006B6209">
              <w:rPr>
                <w:rFonts w:ascii="Franklin Gothic Demi Cond" w:hAnsi="Franklin Gothic Demi Cond"/>
                <w:sz w:val="24"/>
                <w:szCs w:val="26"/>
              </w:rPr>
              <w:t xml:space="preserve"> </w:t>
            </w:r>
            <w:r w:rsidR="000B407B">
              <w:rPr>
                <w:rFonts w:ascii="Franklin Gothic Demi Cond" w:hAnsi="Franklin Gothic Demi Cond"/>
                <w:sz w:val="24"/>
                <w:szCs w:val="26"/>
              </w:rPr>
              <w:t xml:space="preserve">positive: </w:t>
            </w:r>
            <w:r w:rsidR="00C70721">
              <w:rPr>
                <w:rFonts w:ascii="Franklin Gothic Demi Cond" w:hAnsi="Franklin Gothic Demi Cond"/>
                <w:sz w:val="24"/>
                <w:szCs w:val="26"/>
              </w:rPr>
              <w:t>75 / negative: 23,869 / testing in progress: 142</w:t>
            </w:r>
          </w:p>
          <w:p w:rsidR="002557B1" w:rsidRPr="006B6209" w:rsidRDefault="00C70721" w:rsidP="000B407B">
            <w:pPr>
              <w:spacing w:line="276" w:lineRule="auto"/>
              <w:jc w:val="both"/>
              <w:rPr>
                <w:rFonts w:ascii="Franklin Gothic Demi Cond" w:hAnsi="Franklin Gothic Demi Cond"/>
                <w:sz w:val="24"/>
                <w:szCs w:val="26"/>
              </w:rPr>
            </w:pPr>
            <w:r>
              <w:rPr>
                <w:rFonts w:ascii="Franklin Gothic Demi Cond" w:hAnsi="Franklin Gothic Demi Cond"/>
                <w:sz w:val="24"/>
                <w:szCs w:val="26"/>
              </w:rPr>
              <w:t xml:space="preserve"> </w:t>
            </w:r>
            <w:r w:rsidRPr="00C70721">
              <w:rPr>
                <w:rFonts w:ascii="Franklin Gothic Demi Cond" w:hAnsi="Franklin Gothic Demi Cond"/>
                <w:sz w:val="22"/>
                <w:szCs w:val="26"/>
              </w:rPr>
              <w:t>*</w:t>
            </w:r>
            <w:r w:rsidR="0031421F">
              <w:rPr>
                <w:rFonts w:ascii="Franklin Gothic Demi Cond" w:hAnsi="Franklin Gothic Demi Cond"/>
                <w:sz w:val="22"/>
                <w:szCs w:val="26"/>
              </w:rPr>
              <w:t>According to</w:t>
            </w:r>
            <w:r w:rsidRPr="00C70721">
              <w:rPr>
                <w:rFonts w:ascii="Franklin Gothic Demi Cond" w:hAnsi="Franklin Gothic Demi Cond"/>
                <w:sz w:val="22"/>
                <w:szCs w:val="26"/>
              </w:rPr>
              <w:t xml:space="preserve"> KCDC: all entrants from Europe (since 24 Mar.), the US (since 13 Apr.) and other countries (since 11 May)</w:t>
            </w:r>
            <w:r w:rsidR="0031421F">
              <w:rPr>
                <w:rFonts w:ascii="Franklin Gothic Demi Cond" w:hAnsi="Franklin Gothic Demi Cond"/>
                <w:sz w:val="22"/>
                <w:szCs w:val="26"/>
              </w:rPr>
              <w:t xml:space="preserve"> are subject to mandatory testing.</w:t>
            </w:r>
            <w:r w:rsidR="006B6209" w:rsidRPr="00C70721">
              <w:rPr>
                <w:rFonts w:ascii="Franklin Gothic Demi Cond" w:hAnsi="Franklin Gothic Demi Cond"/>
                <w:sz w:val="22"/>
                <w:szCs w:val="26"/>
              </w:rPr>
              <w:t xml:space="preserve"> </w:t>
            </w:r>
          </w:p>
          <w:p w:rsidR="006B6209" w:rsidRPr="006B6209" w:rsidRDefault="006B6209" w:rsidP="006B6209">
            <w:pPr>
              <w:spacing w:line="276" w:lineRule="auto"/>
              <w:ind w:firstLineChars="150" w:firstLine="330"/>
              <w:jc w:val="both"/>
              <w:rPr>
                <w:rFonts w:ascii="Franklin Gothic Demi Cond" w:hAnsi="Franklin Gothic Demi Cond"/>
                <w:sz w:val="22"/>
                <w:szCs w:val="26"/>
              </w:rPr>
            </w:pPr>
          </w:p>
          <w:p w:rsidR="00464871" w:rsidRPr="006B6209" w:rsidRDefault="006B6209" w:rsidP="006B6209">
            <w:pPr>
              <w:spacing w:line="276" w:lineRule="auto"/>
              <w:rPr>
                <w:rFonts w:ascii="Franklin Gothic Demi Cond" w:hAnsi="Franklin Gothic Demi Cond"/>
                <w:color w:val="0070C0"/>
                <w:sz w:val="28"/>
                <w:szCs w:val="28"/>
              </w:rPr>
            </w:pPr>
            <w:r>
              <w:rPr>
                <w:rFonts w:ascii="Franklin Gothic Demi Cond" w:hAnsi="Franklin Gothic Demi Cond"/>
                <w:color w:val="0070C0"/>
                <w:sz w:val="28"/>
                <w:szCs w:val="28"/>
              </w:rPr>
              <w:t>Thorough disinfection and quarantine measure can minimize blind spots!</w:t>
            </w:r>
          </w:p>
          <w:p w:rsidR="000B407B" w:rsidRDefault="00CB306C" w:rsidP="00C87001">
            <w:pPr>
              <w:spacing w:line="276" w:lineRule="auto"/>
              <w:ind w:left="280" w:hangingChars="100" w:hanging="280"/>
              <w:jc w:val="both"/>
              <w:rPr>
                <w:rFonts w:ascii="Franklin Gothic Demi Cond" w:hAnsi="Franklin Gothic Demi Cond"/>
                <w:sz w:val="28"/>
                <w:szCs w:val="26"/>
              </w:rPr>
            </w:pPr>
            <w:r w:rsidRPr="00205982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 w:rsidRPr="00205982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0B407B">
              <w:rPr>
                <w:rFonts w:ascii="Franklin Gothic Demi Cond" w:hAnsi="Franklin Gothic Demi Cond"/>
                <w:sz w:val="28"/>
                <w:szCs w:val="26"/>
              </w:rPr>
              <w:t xml:space="preserve">On-going site inspection at high-risk facilities linked to mass infections in the capital area </w:t>
            </w:r>
          </w:p>
          <w:p w:rsidR="000B407B" w:rsidRDefault="000B407B" w:rsidP="000B407B">
            <w:pPr>
              <w:pStyle w:val="af3"/>
              <w:numPr>
                <w:ilvl w:val="0"/>
                <w:numId w:val="43"/>
              </w:numPr>
              <w:spacing w:line="276" w:lineRule="auto"/>
              <w:ind w:leftChars="0"/>
              <w:jc w:val="both"/>
              <w:rPr>
                <w:rFonts w:ascii="Franklin Gothic Demi Cond" w:hAnsi="Franklin Gothic Demi Cond"/>
                <w:sz w:val="20"/>
                <w:szCs w:val="26"/>
              </w:rPr>
            </w:pPr>
            <w:r>
              <w:rPr>
                <w:rFonts w:ascii="Franklin Gothic Demi Cond" w:hAnsi="Franklin Gothic Demi Cond"/>
                <w:sz w:val="20"/>
                <w:szCs w:val="26"/>
              </w:rPr>
              <w:t>t</w:t>
            </w:r>
            <w:r w:rsidRPr="000B407B">
              <w:rPr>
                <w:rFonts w:ascii="Franklin Gothic Demi Cond" w:hAnsi="Franklin Gothic Demi Cond"/>
                <w:sz w:val="20"/>
                <w:szCs w:val="26"/>
              </w:rPr>
              <w:t>ypes)</w:t>
            </w:r>
          </w:p>
          <w:p w:rsidR="000B407B" w:rsidRPr="000B407B" w:rsidRDefault="000B407B" w:rsidP="000B407B">
            <w:pPr>
              <w:pStyle w:val="af3"/>
              <w:numPr>
                <w:ilvl w:val="0"/>
                <w:numId w:val="46"/>
              </w:numPr>
              <w:spacing w:line="276" w:lineRule="auto"/>
              <w:ind w:leftChars="0"/>
              <w:jc w:val="both"/>
              <w:rPr>
                <w:rFonts w:ascii="Franklin Gothic Demi Cond" w:hAnsi="Franklin Gothic Demi Cond"/>
                <w:sz w:val="20"/>
                <w:szCs w:val="26"/>
              </w:rPr>
            </w:pPr>
            <w:r w:rsidRPr="000B407B">
              <w:rPr>
                <w:rFonts w:ascii="Franklin Gothic Demi Cond" w:hAnsi="Franklin Gothic Demi Cond"/>
                <w:sz w:val="24"/>
                <w:szCs w:val="26"/>
              </w:rPr>
              <w:t xml:space="preserve">106 </w:t>
            </w:r>
            <w:r w:rsidRPr="000B407B">
              <w:rPr>
                <w:rFonts w:ascii="Franklin Gothic Demi Cond" w:hAnsi="Franklin Gothic Demi Cond" w:hint="eastAsia"/>
                <w:sz w:val="24"/>
                <w:szCs w:val="26"/>
              </w:rPr>
              <w:t>out of 10,715 facilities (43,</w:t>
            </w:r>
            <w:r w:rsidR="00C70721">
              <w:rPr>
                <w:rFonts w:ascii="Franklin Gothic Demi Cond" w:hAnsi="Franklin Gothic Demi Cond"/>
                <w:sz w:val="24"/>
                <w:szCs w:val="26"/>
              </w:rPr>
              <w:t>582</w:t>
            </w:r>
            <w:r w:rsidRPr="000B407B">
              <w:rPr>
                <w:rFonts w:ascii="Franklin Gothic Demi Cond" w:hAnsi="Franklin Gothic Demi Cond" w:hint="eastAsia"/>
                <w:sz w:val="24"/>
                <w:szCs w:val="26"/>
              </w:rPr>
              <w:t xml:space="preserve"> </w:t>
            </w:r>
            <w:r w:rsidR="00FC4F54">
              <w:rPr>
                <w:rFonts w:ascii="Franklin Gothic Demi Cond" w:hAnsi="Franklin Gothic Demi Cond"/>
                <w:sz w:val="24"/>
                <w:szCs w:val="26"/>
              </w:rPr>
              <w:t xml:space="preserve">in total </w:t>
            </w:r>
            <w:r w:rsidRPr="000B407B">
              <w:rPr>
                <w:rFonts w:ascii="Franklin Gothic Demi Cond" w:hAnsi="Franklin Gothic Demi Cond" w:hint="eastAsia"/>
                <w:sz w:val="24"/>
                <w:szCs w:val="26"/>
              </w:rPr>
              <w:t>/ Administrative Guidance at 254 facilities)</w:t>
            </w:r>
          </w:p>
          <w:p w:rsidR="00C87001" w:rsidRPr="000B407B" w:rsidRDefault="00C87001" w:rsidP="00C87001">
            <w:pPr>
              <w:spacing w:line="276" w:lineRule="auto"/>
              <w:ind w:left="135" w:firstLineChars="150" w:firstLine="330"/>
              <w:jc w:val="both"/>
              <w:rPr>
                <w:rFonts w:ascii="Franklin Gothic Demi Cond" w:hAnsi="Franklin Gothic Demi Cond"/>
                <w:sz w:val="22"/>
                <w:szCs w:val="26"/>
              </w:rPr>
            </w:pPr>
          </w:p>
          <w:p w:rsidR="00C87001" w:rsidRDefault="00C87001" w:rsidP="00C87001">
            <w:pPr>
              <w:spacing w:line="276" w:lineRule="auto"/>
              <w:ind w:left="280" w:hangingChars="100" w:hanging="280"/>
              <w:jc w:val="both"/>
              <w:rPr>
                <w:rFonts w:ascii="Franklin Gothic Demi Cond" w:hAnsi="Franklin Gothic Demi Cond"/>
                <w:sz w:val="28"/>
                <w:szCs w:val="26"/>
              </w:rPr>
            </w:pPr>
            <w:r w:rsidRPr="00205982">
              <w:rPr>
                <w:rFonts w:ascii="Franklin Gothic Demi Cond" w:hAnsi="Franklin Gothic Demi Cond"/>
                <w:sz w:val="28"/>
                <w:szCs w:val="26"/>
              </w:rPr>
              <w:sym w:font="SymbolPS" w:char="F0B7"/>
            </w:r>
            <w:r w:rsidRPr="00205982">
              <w:rPr>
                <w:rFonts w:ascii="Franklin Gothic Demi Cond" w:hAnsi="Franklin Gothic Demi Cond"/>
                <w:sz w:val="28"/>
                <w:szCs w:val="26"/>
              </w:rPr>
              <w:t xml:space="preserve"> </w:t>
            </w:r>
            <w:r w:rsidR="00C70721">
              <w:rPr>
                <w:rFonts w:ascii="Franklin Gothic Demi Cond" w:hAnsi="Franklin Gothic Demi Cond"/>
                <w:sz w:val="28"/>
                <w:szCs w:val="26"/>
              </w:rPr>
              <w:t>Special transportation (2 buses and 141 taxis) for entrants from abroad</w:t>
            </w:r>
          </w:p>
          <w:p w:rsidR="003B6DBF" w:rsidRPr="00C70721" w:rsidRDefault="00C70721" w:rsidP="00FF554B">
            <w:pPr>
              <w:pStyle w:val="af3"/>
              <w:numPr>
                <w:ilvl w:val="0"/>
                <w:numId w:val="46"/>
              </w:numPr>
              <w:spacing w:line="276" w:lineRule="auto"/>
              <w:ind w:leftChars="0"/>
              <w:jc w:val="both"/>
              <w:rPr>
                <w:rFonts w:ascii="Franklin Gothic Demi Cond" w:hAnsi="Franklin Gothic Demi Cond"/>
                <w:sz w:val="24"/>
                <w:szCs w:val="26"/>
              </w:rPr>
            </w:pPr>
            <w:r>
              <w:rPr>
                <w:rFonts w:ascii="Franklin Gothic Demi Cond" w:hAnsi="Franklin Gothic Demi Cond"/>
                <w:sz w:val="24"/>
                <w:szCs w:val="26"/>
              </w:rPr>
              <w:t xml:space="preserve">The cumulative number of users: 1,925 so far, including 139 </w:t>
            </w:r>
            <w:r w:rsidR="00FF554B">
              <w:rPr>
                <w:rFonts w:ascii="Franklin Gothic Demi Cond" w:hAnsi="Franklin Gothic Demi Cond"/>
                <w:sz w:val="24"/>
                <w:szCs w:val="26"/>
              </w:rPr>
              <w:t>chartered bus passengers</w:t>
            </w:r>
          </w:p>
        </w:tc>
      </w:tr>
      <w:tr w:rsidR="00171539" w:rsidTr="009C62C1">
        <w:trPr>
          <w:trHeight w:val="894"/>
        </w:trPr>
        <w:tc>
          <w:tcPr>
            <w:tcW w:w="2510" w:type="dxa"/>
            <w:shd w:val="clear" w:color="auto" w:fill="E60000"/>
            <w:vAlign w:val="center"/>
          </w:tcPr>
          <w:p w:rsidR="00986A1C" w:rsidRPr="00D64158" w:rsidRDefault="000C2341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Co</w:t>
            </w:r>
            <w:r w:rsidR="0013549F"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nfirmed</w:t>
            </w:r>
          </w:p>
          <w:p w:rsidR="002B7E49" w:rsidRPr="002E5D3E" w:rsidRDefault="005601E6" w:rsidP="00FA34BD">
            <w:pPr>
              <w:jc w:val="center"/>
              <w:rPr>
                <w:rFonts w:ascii="Century Gothic" w:hAnsi="Century Gothic"/>
                <w:b/>
                <w:color w:val="FF0000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</w:t>
            </w:r>
            <w:r w:rsidR="007E481E"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ases</w:t>
            </w:r>
          </w:p>
        </w:tc>
        <w:tc>
          <w:tcPr>
            <w:tcW w:w="2166" w:type="dxa"/>
            <w:shd w:val="clear" w:color="auto" w:fill="FBD947"/>
            <w:vAlign w:val="center"/>
          </w:tcPr>
          <w:p w:rsidR="002B7E49" w:rsidRPr="00D64158" w:rsidRDefault="00DC31AA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Recovered</w:t>
            </w:r>
          </w:p>
          <w:p w:rsidR="000732E4" w:rsidRPr="00D64158" w:rsidRDefault="00DC31AA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Cases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0F02FF" w:rsidRDefault="000F02FF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 xml:space="preserve">Testing </w:t>
            </w:r>
          </w:p>
          <w:p w:rsidR="007A3172" w:rsidRPr="00D64158" w:rsidRDefault="000F02FF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in progress</w:t>
            </w:r>
          </w:p>
        </w:tc>
        <w:tc>
          <w:tcPr>
            <w:tcW w:w="3119" w:type="dxa"/>
            <w:shd w:val="clear" w:color="auto" w:fill="00B050"/>
            <w:vAlign w:val="center"/>
          </w:tcPr>
          <w:p w:rsidR="004312BD" w:rsidRPr="00D64158" w:rsidRDefault="004312BD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 w:hint="eastAsia"/>
                <w:b/>
                <w:color w:val="000000" w:themeColor="text1"/>
                <w:sz w:val="30"/>
                <w:szCs w:val="30"/>
              </w:rPr>
              <w:t>Under</w:t>
            </w:r>
          </w:p>
          <w:p w:rsidR="002B7E49" w:rsidRPr="00D64158" w:rsidRDefault="004312BD" w:rsidP="00FA34BD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D64158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Self-quarantine</w:t>
            </w:r>
          </w:p>
        </w:tc>
      </w:tr>
      <w:tr w:rsidR="002B7E49" w:rsidTr="009C62C1">
        <w:trPr>
          <w:trHeight w:val="183"/>
        </w:trPr>
        <w:tc>
          <w:tcPr>
            <w:tcW w:w="2510" w:type="dxa"/>
          </w:tcPr>
          <w:p w:rsidR="00217F71" w:rsidRPr="004312BD" w:rsidRDefault="00680E52" w:rsidP="000B2F2C">
            <w:pPr>
              <w:jc w:val="center"/>
              <w:rPr>
                <w:rFonts w:ascii="Bahnschrift SemiLight Condensed" w:hAnsi="Bahnschrift SemiLight Condensed" w:cs="Calibri"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3</w:t>
            </w:r>
            <w:r w:rsidR="00C70721">
              <w:rPr>
                <w:rFonts w:ascii="Century Gothic" w:hAnsi="Century Gothic"/>
                <w:b/>
                <w:sz w:val="32"/>
                <w:szCs w:val="40"/>
              </w:rPr>
              <w:t>83 (+1)</w:t>
            </w:r>
          </w:p>
        </w:tc>
        <w:tc>
          <w:tcPr>
            <w:tcW w:w="2166" w:type="dxa"/>
          </w:tcPr>
          <w:p w:rsidR="002462D8" w:rsidRDefault="001F6386" w:rsidP="000C2341">
            <w:pPr>
              <w:jc w:val="center"/>
              <w:rPr>
                <w:rFonts w:ascii="Century Gothic" w:hAnsi="Century Gothic"/>
                <w:b/>
                <w:sz w:val="16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35</w:t>
            </w:r>
            <w:r w:rsidR="00C70721">
              <w:rPr>
                <w:rFonts w:ascii="Century Gothic" w:hAnsi="Century Gothic"/>
                <w:b/>
                <w:sz w:val="32"/>
                <w:szCs w:val="40"/>
              </w:rPr>
              <w:t>9</w:t>
            </w:r>
          </w:p>
          <w:p w:rsidR="00C70721" w:rsidRDefault="00AF5994" w:rsidP="00FF3FEA">
            <w:pPr>
              <w:ind w:firstLineChars="100" w:firstLine="160"/>
              <w:jc w:val="center"/>
              <w:rPr>
                <w:rFonts w:ascii="Century Gothic" w:hAnsi="Century Gothic"/>
                <w:b/>
                <w:sz w:val="16"/>
                <w:szCs w:val="40"/>
              </w:rPr>
            </w:pPr>
            <w:r>
              <w:rPr>
                <w:rFonts w:ascii="Century Gothic" w:hAnsi="Century Gothic"/>
                <w:b/>
                <w:sz w:val="16"/>
                <w:szCs w:val="40"/>
              </w:rPr>
              <w:t>*H</w:t>
            </w:r>
            <w:r w:rsidR="00C70721">
              <w:rPr>
                <w:rFonts w:ascii="Century Gothic" w:hAnsi="Century Gothic"/>
                <w:b/>
                <w:sz w:val="16"/>
                <w:szCs w:val="40"/>
              </w:rPr>
              <w:t>ospitalized:22</w:t>
            </w:r>
          </w:p>
          <w:p w:rsidR="00DC31AA" w:rsidRPr="00AA284C" w:rsidRDefault="00C70721" w:rsidP="00FF3FEA">
            <w:pPr>
              <w:ind w:firstLineChars="100" w:firstLine="16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16"/>
                <w:szCs w:val="40"/>
              </w:rPr>
              <w:t>D</w:t>
            </w:r>
            <w:r w:rsidR="007A6D1C" w:rsidRPr="000C2341">
              <w:rPr>
                <w:rFonts w:ascii="Century Gothic" w:hAnsi="Century Gothic"/>
                <w:b/>
                <w:sz w:val="16"/>
                <w:szCs w:val="40"/>
              </w:rPr>
              <w:t xml:space="preserve">eceased: </w:t>
            </w:r>
            <w:r w:rsidR="002175CE">
              <w:rPr>
                <w:rFonts w:ascii="Century Gothic" w:hAnsi="Century Gothic"/>
                <w:b/>
                <w:sz w:val="16"/>
                <w:szCs w:val="40"/>
              </w:rPr>
              <w:t>2</w:t>
            </w:r>
          </w:p>
        </w:tc>
        <w:tc>
          <w:tcPr>
            <w:tcW w:w="2693" w:type="dxa"/>
          </w:tcPr>
          <w:p w:rsidR="002B7E49" w:rsidRPr="004312BD" w:rsidRDefault="00C70721" w:rsidP="00464871">
            <w:pPr>
              <w:ind w:firstLineChars="150" w:firstLine="480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328</w:t>
            </w:r>
            <w:r w:rsidR="007D34CD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  <w:r w:rsidR="00AD6D0B">
              <w:rPr>
                <w:rFonts w:ascii="Century Gothic" w:hAnsi="Century Gothic" w:hint="eastAsia"/>
                <w:b/>
                <w:sz w:val="32"/>
                <w:szCs w:val="40"/>
              </w:rPr>
              <w:t>(</w:t>
            </w:r>
            <w:r w:rsidR="00464871">
              <w:rPr>
                <w:rFonts w:ascii="Century Gothic" w:hAnsi="Century Gothic"/>
                <w:b/>
                <w:sz w:val="32"/>
                <w:szCs w:val="40"/>
              </w:rPr>
              <w:t>-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40</w:t>
            </w:r>
            <w:r w:rsidR="009066E3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  <w:tc>
          <w:tcPr>
            <w:tcW w:w="3119" w:type="dxa"/>
          </w:tcPr>
          <w:p w:rsidR="002E66B6" w:rsidRDefault="000B407B" w:rsidP="00FA34BD">
            <w:pPr>
              <w:jc w:val="center"/>
              <w:rPr>
                <w:rFonts w:ascii="Cambria Math" w:eastAsia="HyhwpEQ" w:hAnsi="Cambria Math" w:cs="Cambria Math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1,</w:t>
            </w:r>
            <w:r w:rsidR="00C70721">
              <w:rPr>
                <w:rFonts w:ascii="Century Gothic" w:hAnsi="Century Gothic"/>
                <w:b/>
                <w:sz w:val="32"/>
                <w:szCs w:val="40"/>
              </w:rPr>
              <w:t>856</w:t>
            </w:r>
            <w:r w:rsidR="00680E52">
              <w:rPr>
                <w:rFonts w:ascii="Century Gothic" w:hAnsi="Century Gothic"/>
                <w:b/>
                <w:sz w:val="32"/>
                <w:szCs w:val="40"/>
              </w:rPr>
              <w:t xml:space="preserve"> (</w:t>
            </w:r>
            <w:r w:rsidR="00C70721">
              <w:rPr>
                <w:rFonts w:ascii="Century Gothic" w:hAnsi="Century Gothic"/>
                <w:b/>
                <w:sz w:val="32"/>
                <w:szCs w:val="40"/>
              </w:rPr>
              <w:t>-170</w:t>
            </w:r>
            <w:r w:rsidR="009066E3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  <w:p w:rsidR="0055120E" w:rsidRPr="004312BD" w:rsidRDefault="0055120E" w:rsidP="00FA34BD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</w:tr>
      <w:tr w:rsidR="00C70721" w:rsidTr="009C62C1">
        <w:trPr>
          <w:trHeight w:val="2041"/>
        </w:trPr>
        <w:tc>
          <w:tcPr>
            <w:tcW w:w="10488" w:type="dxa"/>
            <w:gridSpan w:val="4"/>
          </w:tcPr>
          <w:p w:rsidR="009C62C1" w:rsidRPr="009C62C1" w:rsidRDefault="009C62C1" w:rsidP="009C62C1">
            <w:pPr>
              <w:jc w:val="center"/>
              <w:rPr>
                <w:rFonts w:ascii="Calisto MT" w:hAnsi="Calisto MT"/>
                <w:b/>
                <w:sz w:val="26"/>
                <w:szCs w:val="26"/>
              </w:rPr>
            </w:pPr>
          </w:p>
          <w:p w:rsidR="009C62C1" w:rsidRDefault="009C62C1" w:rsidP="009C62C1">
            <w:pPr>
              <w:rPr>
                <w:rFonts w:ascii="Calisto MT" w:hAnsi="Calisto MT"/>
                <w:b/>
                <w:sz w:val="26"/>
                <w:szCs w:val="26"/>
              </w:rPr>
            </w:pPr>
          </w:p>
          <w:p w:rsidR="00C70721" w:rsidRPr="009C62C1" w:rsidRDefault="00C70721" w:rsidP="009C62C1">
            <w:pPr>
              <w:rPr>
                <w:rFonts w:ascii="Calisto MT" w:hAnsi="Calisto MT"/>
                <w:b/>
                <w:sz w:val="26"/>
                <w:szCs w:val="26"/>
              </w:rPr>
            </w:pPr>
            <w:r w:rsidRPr="009C62C1">
              <w:rPr>
                <w:rFonts w:ascii="Calisto MT" w:hAnsi="Calisto MT"/>
                <w:b/>
                <w:sz w:val="26"/>
                <w:szCs w:val="26"/>
              </w:rPr>
              <w:t xml:space="preserve">Public facilities have </w:t>
            </w:r>
            <w:r w:rsidR="009C62C1" w:rsidRPr="009C62C1">
              <w:rPr>
                <w:rFonts w:ascii="Calisto MT" w:hAnsi="Calisto MT"/>
                <w:b/>
                <w:sz w:val="26"/>
                <w:szCs w:val="26"/>
              </w:rPr>
              <w:t xml:space="preserve">finally </w:t>
            </w:r>
            <w:r w:rsidRPr="009C62C1">
              <w:rPr>
                <w:rFonts w:ascii="Calisto MT" w:hAnsi="Calisto MT"/>
                <w:b/>
                <w:sz w:val="26"/>
                <w:szCs w:val="26"/>
              </w:rPr>
              <w:t xml:space="preserve">begun reopening </w:t>
            </w:r>
            <w:r w:rsidR="009C62C1" w:rsidRPr="009C62C1">
              <w:rPr>
                <w:rFonts w:ascii="Calisto MT" w:hAnsi="Calisto MT"/>
                <w:b/>
                <w:sz w:val="26"/>
                <w:szCs w:val="26"/>
              </w:rPr>
              <w:t xml:space="preserve">consecutively after months of COVID-19 closure. </w:t>
            </w:r>
            <w:r w:rsidR="009C62C1">
              <w:rPr>
                <w:rFonts w:ascii="Calisto MT" w:hAnsi="Calisto MT"/>
                <w:b/>
                <w:sz w:val="26"/>
                <w:szCs w:val="26"/>
              </w:rPr>
              <w:t xml:space="preserve"> </w:t>
            </w:r>
            <w:r w:rsidR="009C62C1" w:rsidRPr="009C62C1">
              <w:rPr>
                <w:rFonts w:ascii="Calisto MT" w:hAnsi="Calisto MT"/>
                <w:b/>
                <w:sz w:val="26"/>
                <w:szCs w:val="26"/>
              </w:rPr>
              <w:t>Please adhere to the infectious disease prevention &amp; control guidelines such as wearing a mask and enjoy your time while staying healthy.</w:t>
            </w:r>
          </w:p>
        </w:tc>
      </w:tr>
      <w:tr w:rsidR="00A4715F" w:rsidTr="009C62C1">
        <w:trPr>
          <w:trHeight w:val="57"/>
        </w:trPr>
        <w:tc>
          <w:tcPr>
            <w:tcW w:w="10488" w:type="dxa"/>
            <w:gridSpan w:val="4"/>
          </w:tcPr>
          <w:p w:rsidR="00A4715F" w:rsidRPr="00F41D2F" w:rsidRDefault="00A4715F" w:rsidP="00C70721">
            <w:pPr>
              <w:rPr>
                <w:rFonts w:ascii="KoPub돋움체 Light" w:eastAsia="KoPub돋움체 Light" w:hAnsi="Century Gothic"/>
                <w:b/>
                <w:sz w:val="20"/>
                <w:szCs w:val="20"/>
              </w:rPr>
            </w:pPr>
          </w:p>
        </w:tc>
      </w:tr>
    </w:tbl>
    <w:p w:rsidR="00C7377B" w:rsidRP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C7377B" w:rsidRP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C7377B" w:rsidRP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C7377B" w:rsidRP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C7377B" w:rsidRP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C7377B" w:rsidRPr="00C7377B" w:rsidRDefault="00C7377B" w:rsidP="00C7377B">
      <w:pPr>
        <w:rPr>
          <w:rFonts w:ascii="Franklin Gothic Demi Cond" w:hAnsi="Franklin Gothic Demi Cond"/>
          <w:sz w:val="2"/>
          <w:szCs w:val="2"/>
        </w:rPr>
      </w:pPr>
      <w:bookmarkStart w:id="0" w:name="_GoBack"/>
      <w:bookmarkEnd w:id="0"/>
    </w:p>
    <w:p w:rsidR="00C7377B" w:rsidRDefault="00C7377B" w:rsidP="00C7377B">
      <w:pPr>
        <w:rPr>
          <w:rFonts w:ascii="Franklin Gothic Demi Cond" w:hAnsi="Franklin Gothic Demi Cond"/>
          <w:sz w:val="2"/>
          <w:szCs w:val="2"/>
        </w:rPr>
      </w:pPr>
    </w:p>
    <w:p w:rsidR="001F6386" w:rsidRPr="00C7377B" w:rsidRDefault="00C7377B" w:rsidP="00C7377B">
      <w:pPr>
        <w:tabs>
          <w:tab w:val="left" w:pos="2165"/>
        </w:tabs>
        <w:rPr>
          <w:rFonts w:ascii="Franklin Gothic Demi Cond" w:hAnsi="Franklin Gothic Demi Cond"/>
          <w:sz w:val="2"/>
          <w:szCs w:val="2"/>
        </w:rPr>
      </w:pPr>
      <w:r>
        <w:rPr>
          <w:rFonts w:ascii="Franklin Gothic Demi Cond" w:hAnsi="Franklin Gothic Demi Cond"/>
          <w:sz w:val="2"/>
          <w:szCs w:val="2"/>
        </w:rPr>
        <w:tab/>
      </w:r>
    </w:p>
    <w:sectPr w:rsidR="001F6386" w:rsidRPr="00C7377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DA" w:rsidRDefault="003C2ADA" w:rsidP="00263A24">
      <w:pPr>
        <w:spacing w:after="0" w:line="240" w:lineRule="auto"/>
      </w:pPr>
      <w:r>
        <w:separator/>
      </w:r>
    </w:p>
  </w:endnote>
  <w:endnote w:type="continuationSeparator" w:id="0">
    <w:p w:rsidR="003C2ADA" w:rsidRDefault="003C2ADA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oPub돋움체 Light">
    <w:altName w:val="문체부 훈민정음체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3" name="그림 3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DA" w:rsidRDefault="003C2ADA" w:rsidP="00263A24">
      <w:pPr>
        <w:spacing w:after="0" w:line="240" w:lineRule="auto"/>
      </w:pPr>
      <w:r>
        <w:separator/>
      </w:r>
    </w:p>
  </w:footnote>
  <w:footnote w:type="continuationSeparator" w:id="0">
    <w:p w:rsidR="003C2ADA" w:rsidRDefault="003C2ADA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DFC"/>
    <w:multiLevelType w:val="hybridMultilevel"/>
    <w:tmpl w:val="1582A556"/>
    <w:lvl w:ilvl="0" w:tplc="A3F226FC">
      <w:start w:val="1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" w15:restartNumberingAfterBreak="0">
    <w:nsid w:val="04D20C04"/>
    <w:multiLevelType w:val="hybridMultilevel"/>
    <w:tmpl w:val="966E8C02"/>
    <w:lvl w:ilvl="0" w:tplc="858E2FAE">
      <w:start w:val="1"/>
      <w:numFmt w:val="bullet"/>
      <w:lvlText w:val="-"/>
      <w:lvlJc w:val="left"/>
      <w:pPr>
        <w:ind w:left="64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" w15:restartNumberingAfterBreak="0">
    <w:nsid w:val="07446081"/>
    <w:multiLevelType w:val="hybridMultilevel"/>
    <w:tmpl w:val="8FA2D61A"/>
    <w:lvl w:ilvl="0" w:tplc="37AC4AF2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04A14EB"/>
    <w:multiLevelType w:val="hybridMultilevel"/>
    <w:tmpl w:val="9356D480"/>
    <w:lvl w:ilvl="0" w:tplc="B39AD1C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" w15:restartNumberingAfterBreak="0">
    <w:nsid w:val="13374E77"/>
    <w:multiLevelType w:val="hybridMultilevel"/>
    <w:tmpl w:val="EEF03106"/>
    <w:lvl w:ilvl="0" w:tplc="E9ECAE36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5" w15:restartNumberingAfterBreak="0">
    <w:nsid w:val="181E7887"/>
    <w:multiLevelType w:val="hybridMultilevel"/>
    <w:tmpl w:val="4776EFC6"/>
    <w:lvl w:ilvl="0" w:tplc="E7BCAACE">
      <w:start w:val="214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DD40525"/>
    <w:multiLevelType w:val="hybridMultilevel"/>
    <w:tmpl w:val="EA7AF73C"/>
    <w:lvl w:ilvl="0" w:tplc="5AA85B10">
      <w:start w:val="2"/>
      <w:numFmt w:val="bullet"/>
      <w:lvlText w:val=""/>
      <w:lvlJc w:val="left"/>
      <w:pPr>
        <w:ind w:left="49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7" w15:restartNumberingAfterBreak="0">
    <w:nsid w:val="1F5B1A85"/>
    <w:multiLevelType w:val="hybridMultilevel"/>
    <w:tmpl w:val="5838D03C"/>
    <w:lvl w:ilvl="0" w:tplc="F1F02E7A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4562109"/>
    <w:multiLevelType w:val="hybridMultilevel"/>
    <w:tmpl w:val="0EB802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757564"/>
    <w:multiLevelType w:val="hybridMultilevel"/>
    <w:tmpl w:val="A38E079A"/>
    <w:lvl w:ilvl="0" w:tplc="E45E9B06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C5334CC"/>
    <w:multiLevelType w:val="hybridMultilevel"/>
    <w:tmpl w:val="BB84366C"/>
    <w:lvl w:ilvl="0" w:tplc="E222D47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1" w15:restartNumberingAfterBreak="0">
    <w:nsid w:val="30E17641"/>
    <w:multiLevelType w:val="hybridMultilevel"/>
    <w:tmpl w:val="BD1EABEA"/>
    <w:lvl w:ilvl="0" w:tplc="C3727D92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2" w15:restartNumberingAfterBreak="0">
    <w:nsid w:val="3456015F"/>
    <w:multiLevelType w:val="hybridMultilevel"/>
    <w:tmpl w:val="F8EAB4FC"/>
    <w:lvl w:ilvl="0" w:tplc="53A2DD1C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3" w15:restartNumberingAfterBreak="0">
    <w:nsid w:val="347D6090"/>
    <w:multiLevelType w:val="hybridMultilevel"/>
    <w:tmpl w:val="557E3D36"/>
    <w:lvl w:ilvl="0" w:tplc="C0169CB8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57742EA"/>
    <w:multiLevelType w:val="hybridMultilevel"/>
    <w:tmpl w:val="08E470C8"/>
    <w:lvl w:ilvl="0" w:tplc="97E601A2">
      <w:start w:val="434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7DB7AC5"/>
    <w:multiLevelType w:val="hybridMultilevel"/>
    <w:tmpl w:val="59662CC2"/>
    <w:lvl w:ilvl="0" w:tplc="38E29096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0CA3E25"/>
    <w:multiLevelType w:val="hybridMultilevel"/>
    <w:tmpl w:val="22F45218"/>
    <w:lvl w:ilvl="0" w:tplc="E7869C42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0CA49F6"/>
    <w:multiLevelType w:val="hybridMultilevel"/>
    <w:tmpl w:val="55064C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0D140DA"/>
    <w:multiLevelType w:val="hybridMultilevel"/>
    <w:tmpl w:val="C8C6DB9C"/>
    <w:lvl w:ilvl="0" w:tplc="8E304A0A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1A76AD7"/>
    <w:multiLevelType w:val="hybridMultilevel"/>
    <w:tmpl w:val="E64A683E"/>
    <w:lvl w:ilvl="0" w:tplc="641027D8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0" w15:restartNumberingAfterBreak="0">
    <w:nsid w:val="42FC08DA"/>
    <w:multiLevelType w:val="hybridMultilevel"/>
    <w:tmpl w:val="3A7ACBB0"/>
    <w:lvl w:ilvl="0" w:tplc="B2BC4226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7EC67F7"/>
    <w:multiLevelType w:val="hybridMultilevel"/>
    <w:tmpl w:val="DCD47510"/>
    <w:lvl w:ilvl="0" w:tplc="017A08F4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835608B"/>
    <w:multiLevelType w:val="hybridMultilevel"/>
    <w:tmpl w:val="85848310"/>
    <w:lvl w:ilvl="0" w:tplc="309E7726">
      <w:numFmt w:val="bullet"/>
      <w:lvlText w:val="-"/>
      <w:lvlJc w:val="left"/>
      <w:pPr>
        <w:ind w:left="50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23" w15:restartNumberingAfterBreak="0">
    <w:nsid w:val="4A2C302A"/>
    <w:multiLevelType w:val="hybridMultilevel"/>
    <w:tmpl w:val="09961804"/>
    <w:lvl w:ilvl="0" w:tplc="1C066A8C"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4" w15:restartNumberingAfterBreak="0">
    <w:nsid w:val="4AD33E64"/>
    <w:multiLevelType w:val="hybridMultilevel"/>
    <w:tmpl w:val="9AC29394"/>
    <w:lvl w:ilvl="0" w:tplc="FAD2DB2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AFF56A4"/>
    <w:multiLevelType w:val="hybridMultilevel"/>
    <w:tmpl w:val="25D025F0"/>
    <w:lvl w:ilvl="0" w:tplc="B178CAA8">
      <w:start w:val="13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2665053"/>
    <w:multiLevelType w:val="hybridMultilevel"/>
    <w:tmpl w:val="2EDC12D8"/>
    <w:lvl w:ilvl="0" w:tplc="E1563192">
      <w:start w:val="545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2C10128"/>
    <w:multiLevelType w:val="hybridMultilevel"/>
    <w:tmpl w:val="7E5E6C02"/>
    <w:lvl w:ilvl="0" w:tplc="A678FB26">
      <w:start w:val="13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8" w15:restartNumberingAfterBreak="0">
    <w:nsid w:val="5AC74443"/>
    <w:multiLevelType w:val="hybridMultilevel"/>
    <w:tmpl w:val="5552BA46"/>
    <w:lvl w:ilvl="0" w:tplc="B6C89AC8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06721C9"/>
    <w:multiLevelType w:val="hybridMultilevel"/>
    <w:tmpl w:val="8CD2E280"/>
    <w:lvl w:ilvl="0" w:tplc="BE2671AE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30" w15:restartNumberingAfterBreak="0">
    <w:nsid w:val="636577CD"/>
    <w:multiLevelType w:val="hybridMultilevel"/>
    <w:tmpl w:val="25D6D544"/>
    <w:lvl w:ilvl="0" w:tplc="13563A7C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73F33A1"/>
    <w:multiLevelType w:val="hybridMultilevel"/>
    <w:tmpl w:val="6A4E9358"/>
    <w:lvl w:ilvl="0" w:tplc="041ACA2A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FA3F56"/>
    <w:multiLevelType w:val="hybridMultilevel"/>
    <w:tmpl w:val="E03035DC"/>
    <w:lvl w:ilvl="0" w:tplc="FF02BD68">
      <w:start w:val="2"/>
      <w:numFmt w:val="bullet"/>
      <w:lvlText w:val="-"/>
      <w:lvlJc w:val="left"/>
      <w:pPr>
        <w:ind w:left="50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3" w15:restartNumberingAfterBreak="0">
    <w:nsid w:val="690250A1"/>
    <w:multiLevelType w:val="hybridMultilevel"/>
    <w:tmpl w:val="272891D0"/>
    <w:lvl w:ilvl="0" w:tplc="F74CE31C">
      <w:start w:val="207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94C55E6"/>
    <w:multiLevelType w:val="hybridMultilevel"/>
    <w:tmpl w:val="148C82E0"/>
    <w:lvl w:ilvl="0" w:tplc="BA3E8998">
      <w:start w:val="214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9791D40"/>
    <w:multiLevelType w:val="hybridMultilevel"/>
    <w:tmpl w:val="645A5BB6"/>
    <w:lvl w:ilvl="0" w:tplc="CB086D08">
      <w:start w:val="13"/>
      <w:numFmt w:val="bullet"/>
      <w:lvlText w:val="-"/>
      <w:lvlJc w:val="left"/>
      <w:pPr>
        <w:ind w:left="57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36" w15:restartNumberingAfterBreak="0">
    <w:nsid w:val="6BC41147"/>
    <w:multiLevelType w:val="hybridMultilevel"/>
    <w:tmpl w:val="D832799E"/>
    <w:lvl w:ilvl="0" w:tplc="91E2389A">
      <w:start w:val="2"/>
      <w:numFmt w:val="bullet"/>
      <w:lvlText w:val="-"/>
      <w:lvlJc w:val="left"/>
      <w:pPr>
        <w:ind w:left="64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37" w15:restartNumberingAfterBreak="0">
    <w:nsid w:val="6CA37B0F"/>
    <w:multiLevelType w:val="hybridMultilevel"/>
    <w:tmpl w:val="308CC65E"/>
    <w:lvl w:ilvl="0" w:tplc="BC2422BE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38" w15:restartNumberingAfterBreak="0">
    <w:nsid w:val="6D104F0B"/>
    <w:multiLevelType w:val="hybridMultilevel"/>
    <w:tmpl w:val="164A967E"/>
    <w:lvl w:ilvl="0" w:tplc="0700FE16">
      <w:numFmt w:val="bullet"/>
      <w:lvlText w:val="-"/>
      <w:lvlJc w:val="left"/>
      <w:pPr>
        <w:ind w:left="760" w:hanging="360"/>
      </w:pPr>
      <w:rPr>
        <w:rFonts w:ascii="Franklin Gothic Demi Cond" w:eastAsia="맑은 고딕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DB575B6"/>
    <w:multiLevelType w:val="hybridMultilevel"/>
    <w:tmpl w:val="6C72EB92"/>
    <w:lvl w:ilvl="0" w:tplc="7D3C0336">
      <w:start w:val="2"/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0" w15:restartNumberingAfterBreak="0">
    <w:nsid w:val="707B6967"/>
    <w:multiLevelType w:val="hybridMultilevel"/>
    <w:tmpl w:val="DA3A9124"/>
    <w:lvl w:ilvl="0" w:tplc="23222E18">
      <w:start w:val="13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41" w15:restartNumberingAfterBreak="0">
    <w:nsid w:val="74900AEE"/>
    <w:multiLevelType w:val="hybridMultilevel"/>
    <w:tmpl w:val="05B8BE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4B81882"/>
    <w:multiLevelType w:val="hybridMultilevel"/>
    <w:tmpl w:val="A638239A"/>
    <w:lvl w:ilvl="0" w:tplc="469E7CE4">
      <w:start w:val="13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DE33783"/>
    <w:multiLevelType w:val="hybridMultilevel"/>
    <w:tmpl w:val="3C3427D6"/>
    <w:lvl w:ilvl="0" w:tplc="FF2CDCA4">
      <w:start w:val="2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E28164E"/>
    <w:multiLevelType w:val="hybridMultilevel"/>
    <w:tmpl w:val="F91673F2"/>
    <w:lvl w:ilvl="0" w:tplc="C8586234">
      <w:start w:val="3"/>
      <w:numFmt w:val="bullet"/>
      <w:lvlText w:val="-"/>
      <w:lvlJc w:val="left"/>
      <w:pPr>
        <w:ind w:left="525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5" w15:restartNumberingAfterBreak="0">
    <w:nsid w:val="7EBD7EB6"/>
    <w:multiLevelType w:val="hybridMultilevel"/>
    <w:tmpl w:val="46CA47F4"/>
    <w:lvl w:ilvl="0" w:tplc="D80CBDBC">
      <w:start w:val="210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i w:val="0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36"/>
  </w:num>
  <w:num w:numId="5">
    <w:abstractNumId w:val="1"/>
  </w:num>
  <w:num w:numId="6">
    <w:abstractNumId w:val="33"/>
  </w:num>
  <w:num w:numId="7">
    <w:abstractNumId w:val="15"/>
  </w:num>
  <w:num w:numId="8">
    <w:abstractNumId w:val="16"/>
  </w:num>
  <w:num w:numId="9">
    <w:abstractNumId w:val="45"/>
  </w:num>
  <w:num w:numId="10">
    <w:abstractNumId w:val="24"/>
  </w:num>
  <w:num w:numId="11">
    <w:abstractNumId w:val="0"/>
  </w:num>
  <w:num w:numId="12">
    <w:abstractNumId w:val="26"/>
  </w:num>
  <w:num w:numId="13">
    <w:abstractNumId w:val="17"/>
  </w:num>
  <w:num w:numId="14">
    <w:abstractNumId w:val="41"/>
  </w:num>
  <w:num w:numId="15">
    <w:abstractNumId w:val="8"/>
  </w:num>
  <w:num w:numId="16">
    <w:abstractNumId w:val="38"/>
  </w:num>
  <w:num w:numId="17">
    <w:abstractNumId w:val="21"/>
  </w:num>
  <w:num w:numId="18">
    <w:abstractNumId w:val="22"/>
  </w:num>
  <w:num w:numId="19">
    <w:abstractNumId w:val="18"/>
  </w:num>
  <w:num w:numId="20">
    <w:abstractNumId w:val="20"/>
  </w:num>
  <w:num w:numId="21">
    <w:abstractNumId w:val="14"/>
  </w:num>
  <w:num w:numId="22">
    <w:abstractNumId w:val="5"/>
  </w:num>
  <w:num w:numId="23">
    <w:abstractNumId w:val="34"/>
  </w:num>
  <w:num w:numId="24">
    <w:abstractNumId w:val="32"/>
  </w:num>
  <w:num w:numId="25">
    <w:abstractNumId w:val="31"/>
  </w:num>
  <w:num w:numId="26">
    <w:abstractNumId w:val="30"/>
  </w:num>
  <w:num w:numId="27">
    <w:abstractNumId w:val="39"/>
  </w:num>
  <w:num w:numId="28">
    <w:abstractNumId w:val="9"/>
  </w:num>
  <w:num w:numId="29">
    <w:abstractNumId w:val="37"/>
  </w:num>
  <w:num w:numId="30">
    <w:abstractNumId w:val="19"/>
  </w:num>
  <w:num w:numId="31">
    <w:abstractNumId w:val="6"/>
  </w:num>
  <w:num w:numId="32">
    <w:abstractNumId w:val="28"/>
  </w:num>
  <w:num w:numId="33">
    <w:abstractNumId w:val="29"/>
  </w:num>
  <w:num w:numId="34">
    <w:abstractNumId w:val="7"/>
  </w:num>
  <w:num w:numId="35">
    <w:abstractNumId w:val="3"/>
  </w:num>
  <w:num w:numId="36">
    <w:abstractNumId w:val="10"/>
  </w:num>
  <w:num w:numId="37">
    <w:abstractNumId w:val="23"/>
  </w:num>
  <w:num w:numId="38">
    <w:abstractNumId w:val="11"/>
  </w:num>
  <w:num w:numId="39">
    <w:abstractNumId w:val="2"/>
  </w:num>
  <w:num w:numId="40">
    <w:abstractNumId w:val="12"/>
  </w:num>
  <w:num w:numId="41">
    <w:abstractNumId w:val="4"/>
  </w:num>
  <w:num w:numId="42">
    <w:abstractNumId w:val="35"/>
  </w:num>
  <w:num w:numId="43">
    <w:abstractNumId w:val="40"/>
  </w:num>
  <w:num w:numId="44">
    <w:abstractNumId w:val="25"/>
  </w:num>
  <w:num w:numId="45">
    <w:abstractNumId w:val="42"/>
  </w:num>
  <w:num w:numId="4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00612"/>
    <w:rsid w:val="00051FC6"/>
    <w:rsid w:val="00063ACF"/>
    <w:rsid w:val="00064061"/>
    <w:rsid w:val="00067E21"/>
    <w:rsid w:val="0007206D"/>
    <w:rsid w:val="000726F4"/>
    <w:rsid w:val="000727D0"/>
    <w:rsid w:val="000732E4"/>
    <w:rsid w:val="00074CD0"/>
    <w:rsid w:val="00077D72"/>
    <w:rsid w:val="0008061C"/>
    <w:rsid w:val="00082A06"/>
    <w:rsid w:val="00083E29"/>
    <w:rsid w:val="000856D0"/>
    <w:rsid w:val="000A1FA2"/>
    <w:rsid w:val="000A3BE0"/>
    <w:rsid w:val="000A7073"/>
    <w:rsid w:val="000B2F2C"/>
    <w:rsid w:val="000B407B"/>
    <w:rsid w:val="000C2341"/>
    <w:rsid w:val="000C6421"/>
    <w:rsid w:val="000D3522"/>
    <w:rsid w:val="000E7551"/>
    <w:rsid w:val="000F02FF"/>
    <w:rsid w:val="000F1586"/>
    <w:rsid w:val="000F6A5A"/>
    <w:rsid w:val="000F7093"/>
    <w:rsid w:val="000F709D"/>
    <w:rsid w:val="000F7A50"/>
    <w:rsid w:val="00105FD1"/>
    <w:rsid w:val="00110CFC"/>
    <w:rsid w:val="00114B34"/>
    <w:rsid w:val="001202E6"/>
    <w:rsid w:val="001221BE"/>
    <w:rsid w:val="00122A26"/>
    <w:rsid w:val="00122D04"/>
    <w:rsid w:val="00123996"/>
    <w:rsid w:val="001305D8"/>
    <w:rsid w:val="00131BAE"/>
    <w:rsid w:val="0013549F"/>
    <w:rsid w:val="001411F2"/>
    <w:rsid w:val="001432F9"/>
    <w:rsid w:val="00143482"/>
    <w:rsid w:val="00150F4A"/>
    <w:rsid w:val="00155B30"/>
    <w:rsid w:val="00156831"/>
    <w:rsid w:val="00171539"/>
    <w:rsid w:val="00175363"/>
    <w:rsid w:val="00177F68"/>
    <w:rsid w:val="0018258F"/>
    <w:rsid w:val="001838E8"/>
    <w:rsid w:val="0018470B"/>
    <w:rsid w:val="00187EBF"/>
    <w:rsid w:val="00187F71"/>
    <w:rsid w:val="001926D7"/>
    <w:rsid w:val="001929B1"/>
    <w:rsid w:val="001929B3"/>
    <w:rsid w:val="00193C6E"/>
    <w:rsid w:val="001A23D7"/>
    <w:rsid w:val="001A3146"/>
    <w:rsid w:val="001B1196"/>
    <w:rsid w:val="001B3F06"/>
    <w:rsid w:val="001C1BE1"/>
    <w:rsid w:val="001D29EA"/>
    <w:rsid w:val="001E7EEA"/>
    <w:rsid w:val="001F1136"/>
    <w:rsid w:val="001F1E44"/>
    <w:rsid w:val="001F3DFE"/>
    <w:rsid w:val="001F6386"/>
    <w:rsid w:val="002033F0"/>
    <w:rsid w:val="0020450B"/>
    <w:rsid w:val="00205982"/>
    <w:rsid w:val="002175CE"/>
    <w:rsid w:val="00217F71"/>
    <w:rsid w:val="002210AB"/>
    <w:rsid w:val="002243EC"/>
    <w:rsid w:val="00224524"/>
    <w:rsid w:val="00230D74"/>
    <w:rsid w:val="00232C38"/>
    <w:rsid w:val="002338E7"/>
    <w:rsid w:val="002342DC"/>
    <w:rsid w:val="002358B9"/>
    <w:rsid w:val="00242991"/>
    <w:rsid w:val="002462D8"/>
    <w:rsid w:val="00250F41"/>
    <w:rsid w:val="002546DE"/>
    <w:rsid w:val="002557B1"/>
    <w:rsid w:val="00255D69"/>
    <w:rsid w:val="00263A24"/>
    <w:rsid w:val="00264A8A"/>
    <w:rsid w:val="00267724"/>
    <w:rsid w:val="00281D40"/>
    <w:rsid w:val="00291A4E"/>
    <w:rsid w:val="00294EB6"/>
    <w:rsid w:val="00296172"/>
    <w:rsid w:val="002A7136"/>
    <w:rsid w:val="002B6A66"/>
    <w:rsid w:val="002B7E49"/>
    <w:rsid w:val="002C2484"/>
    <w:rsid w:val="002C329A"/>
    <w:rsid w:val="002C43F5"/>
    <w:rsid w:val="002E26A7"/>
    <w:rsid w:val="002E2F10"/>
    <w:rsid w:val="002E54BB"/>
    <w:rsid w:val="002E5D3E"/>
    <w:rsid w:val="002E66B6"/>
    <w:rsid w:val="002E6811"/>
    <w:rsid w:val="00300973"/>
    <w:rsid w:val="003074FD"/>
    <w:rsid w:val="0031421F"/>
    <w:rsid w:val="00332B7F"/>
    <w:rsid w:val="003518AE"/>
    <w:rsid w:val="003527BF"/>
    <w:rsid w:val="00354C3B"/>
    <w:rsid w:val="0036643C"/>
    <w:rsid w:val="003707F2"/>
    <w:rsid w:val="003724E1"/>
    <w:rsid w:val="00380992"/>
    <w:rsid w:val="00381AE9"/>
    <w:rsid w:val="003969BC"/>
    <w:rsid w:val="003978FA"/>
    <w:rsid w:val="003A45E7"/>
    <w:rsid w:val="003A6C05"/>
    <w:rsid w:val="003B1331"/>
    <w:rsid w:val="003B5D72"/>
    <w:rsid w:val="003B6DBF"/>
    <w:rsid w:val="003C2ADA"/>
    <w:rsid w:val="003C4F64"/>
    <w:rsid w:val="003D3EE5"/>
    <w:rsid w:val="003D639F"/>
    <w:rsid w:val="003E6D77"/>
    <w:rsid w:val="00427407"/>
    <w:rsid w:val="004312BD"/>
    <w:rsid w:val="004363CE"/>
    <w:rsid w:val="00437CAC"/>
    <w:rsid w:val="004468E9"/>
    <w:rsid w:val="0044692D"/>
    <w:rsid w:val="00446C4D"/>
    <w:rsid w:val="00450A15"/>
    <w:rsid w:val="004510EB"/>
    <w:rsid w:val="00457D13"/>
    <w:rsid w:val="00464871"/>
    <w:rsid w:val="00473D7E"/>
    <w:rsid w:val="00477829"/>
    <w:rsid w:val="00480CD6"/>
    <w:rsid w:val="004A6539"/>
    <w:rsid w:val="004A7AF8"/>
    <w:rsid w:val="004C24AA"/>
    <w:rsid w:val="004D56BA"/>
    <w:rsid w:val="004D6799"/>
    <w:rsid w:val="004E5FCE"/>
    <w:rsid w:val="004E7DEE"/>
    <w:rsid w:val="004F1966"/>
    <w:rsid w:val="004F7DD3"/>
    <w:rsid w:val="00502798"/>
    <w:rsid w:val="00503B90"/>
    <w:rsid w:val="0051316D"/>
    <w:rsid w:val="005137A7"/>
    <w:rsid w:val="00513C36"/>
    <w:rsid w:val="00515B5F"/>
    <w:rsid w:val="00524B58"/>
    <w:rsid w:val="00530813"/>
    <w:rsid w:val="00530C57"/>
    <w:rsid w:val="00533E29"/>
    <w:rsid w:val="00536CE7"/>
    <w:rsid w:val="00537B17"/>
    <w:rsid w:val="00543F5C"/>
    <w:rsid w:val="00545BA9"/>
    <w:rsid w:val="005463A5"/>
    <w:rsid w:val="0055120E"/>
    <w:rsid w:val="0055565D"/>
    <w:rsid w:val="005601E6"/>
    <w:rsid w:val="00565712"/>
    <w:rsid w:val="00567A23"/>
    <w:rsid w:val="0057038E"/>
    <w:rsid w:val="0057418B"/>
    <w:rsid w:val="00584E05"/>
    <w:rsid w:val="00587D96"/>
    <w:rsid w:val="00591FBD"/>
    <w:rsid w:val="005A354F"/>
    <w:rsid w:val="005A4B22"/>
    <w:rsid w:val="005B3349"/>
    <w:rsid w:val="005C4197"/>
    <w:rsid w:val="005C6BA4"/>
    <w:rsid w:val="005C79CE"/>
    <w:rsid w:val="005D52FC"/>
    <w:rsid w:val="005D7603"/>
    <w:rsid w:val="005E09C2"/>
    <w:rsid w:val="005E3C1E"/>
    <w:rsid w:val="005E3FAC"/>
    <w:rsid w:val="005E40FC"/>
    <w:rsid w:val="005E70A7"/>
    <w:rsid w:val="005F4335"/>
    <w:rsid w:val="005F45AF"/>
    <w:rsid w:val="005F50AF"/>
    <w:rsid w:val="0060123C"/>
    <w:rsid w:val="00602A3A"/>
    <w:rsid w:val="006058E1"/>
    <w:rsid w:val="00613ABE"/>
    <w:rsid w:val="0061731A"/>
    <w:rsid w:val="006304C2"/>
    <w:rsid w:val="006328D8"/>
    <w:rsid w:val="0064165C"/>
    <w:rsid w:val="006464A4"/>
    <w:rsid w:val="00651C3E"/>
    <w:rsid w:val="00652C33"/>
    <w:rsid w:val="00656B06"/>
    <w:rsid w:val="00661F78"/>
    <w:rsid w:val="00665A64"/>
    <w:rsid w:val="006724C4"/>
    <w:rsid w:val="0067357E"/>
    <w:rsid w:val="00680E52"/>
    <w:rsid w:val="00682366"/>
    <w:rsid w:val="00690500"/>
    <w:rsid w:val="006920B0"/>
    <w:rsid w:val="00695A7D"/>
    <w:rsid w:val="00696811"/>
    <w:rsid w:val="00696835"/>
    <w:rsid w:val="006A0956"/>
    <w:rsid w:val="006A0BD6"/>
    <w:rsid w:val="006A45B3"/>
    <w:rsid w:val="006B6209"/>
    <w:rsid w:val="006D548A"/>
    <w:rsid w:val="006D5A80"/>
    <w:rsid w:val="006E0561"/>
    <w:rsid w:val="006F03F8"/>
    <w:rsid w:val="006F170F"/>
    <w:rsid w:val="006F66C3"/>
    <w:rsid w:val="006F6B65"/>
    <w:rsid w:val="006F72F8"/>
    <w:rsid w:val="007026F6"/>
    <w:rsid w:val="00713304"/>
    <w:rsid w:val="0071520B"/>
    <w:rsid w:val="0071688C"/>
    <w:rsid w:val="00720619"/>
    <w:rsid w:val="00724123"/>
    <w:rsid w:val="00740AC3"/>
    <w:rsid w:val="007411E9"/>
    <w:rsid w:val="00742A61"/>
    <w:rsid w:val="0074658C"/>
    <w:rsid w:val="00746ABB"/>
    <w:rsid w:val="007545B2"/>
    <w:rsid w:val="00764B90"/>
    <w:rsid w:val="00767F41"/>
    <w:rsid w:val="00772AC5"/>
    <w:rsid w:val="0077398F"/>
    <w:rsid w:val="00780394"/>
    <w:rsid w:val="00795078"/>
    <w:rsid w:val="00795FD7"/>
    <w:rsid w:val="00797ABA"/>
    <w:rsid w:val="007A3172"/>
    <w:rsid w:val="007A6D1C"/>
    <w:rsid w:val="007B649D"/>
    <w:rsid w:val="007C1BA0"/>
    <w:rsid w:val="007C54D2"/>
    <w:rsid w:val="007D34CD"/>
    <w:rsid w:val="007D446D"/>
    <w:rsid w:val="007D582F"/>
    <w:rsid w:val="007E4805"/>
    <w:rsid w:val="007E481E"/>
    <w:rsid w:val="007F0B50"/>
    <w:rsid w:val="007F7923"/>
    <w:rsid w:val="007F7CAA"/>
    <w:rsid w:val="00801FC7"/>
    <w:rsid w:val="00806927"/>
    <w:rsid w:val="00814BF3"/>
    <w:rsid w:val="008201C4"/>
    <w:rsid w:val="00824589"/>
    <w:rsid w:val="00852463"/>
    <w:rsid w:val="00852BC4"/>
    <w:rsid w:val="008645EF"/>
    <w:rsid w:val="00870719"/>
    <w:rsid w:val="00882D70"/>
    <w:rsid w:val="008908FE"/>
    <w:rsid w:val="00897476"/>
    <w:rsid w:val="008A2C27"/>
    <w:rsid w:val="008A4995"/>
    <w:rsid w:val="008A50AA"/>
    <w:rsid w:val="008A597B"/>
    <w:rsid w:val="008C6491"/>
    <w:rsid w:val="008E15CF"/>
    <w:rsid w:val="008E33DF"/>
    <w:rsid w:val="008E5AA2"/>
    <w:rsid w:val="008E5D1B"/>
    <w:rsid w:val="008F4186"/>
    <w:rsid w:val="008F4B02"/>
    <w:rsid w:val="008F5300"/>
    <w:rsid w:val="009066E3"/>
    <w:rsid w:val="00915BD8"/>
    <w:rsid w:val="009226C8"/>
    <w:rsid w:val="00922F9D"/>
    <w:rsid w:val="0092540F"/>
    <w:rsid w:val="00930476"/>
    <w:rsid w:val="009341C3"/>
    <w:rsid w:val="00942CFB"/>
    <w:rsid w:val="009430C2"/>
    <w:rsid w:val="00946D75"/>
    <w:rsid w:val="009506B8"/>
    <w:rsid w:val="00953AC6"/>
    <w:rsid w:val="009635B2"/>
    <w:rsid w:val="009712E8"/>
    <w:rsid w:val="00976228"/>
    <w:rsid w:val="0098284C"/>
    <w:rsid w:val="00982881"/>
    <w:rsid w:val="009868E1"/>
    <w:rsid w:val="00986A1C"/>
    <w:rsid w:val="009976F4"/>
    <w:rsid w:val="009A0EF7"/>
    <w:rsid w:val="009A2DD3"/>
    <w:rsid w:val="009A3CAD"/>
    <w:rsid w:val="009B299B"/>
    <w:rsid w:val="009B70EA"/>
    <w:rsid w:val="009C1E76"/>
    <w:rsid w:val="009C4627"/>
    <w:rsid w:val="009C62C1"/>
    <w:rsid w:val="009D0C5D"/>
    <w:rsid w:val="009D4279"/>
    <w:rsid w:val="009D5C86"/>
    <w:rsid w:val="009E4851"/>
    <w:rsid w:val="009E506B"/>
    <w:rsid w:val="009E6287"/>
    <w:rsid w:val="009F26F4"/>
    <w:rsid w:val="009F5195"/>
    <w:rsid w:val="00A015BA"/>
    <w:rsid w:val="00A11504"/>
    <w:rsid w:val="00A138A7"/>
    <w:rsid w:val="00A167D5"/>
    <w:rsid w:val="00A2794B"/>
    <w:rsid w:val="00A402C7"/>
    <w:rsid w:val="00A4715F"/>
    <w:rsid w:val="00A53209"/>
    <w:rsid w:val="00A55A64"/>
    <w:rsid w:val="00A56230"/>
    <w:rsid w:val="00A6499D"/>
    <w:rsid w:val="00A70782"/>
    <w:rsid w:val="00A725E8"/>
    <w:rsid w:val="00A7491C"/>
    <w:rsid w:val="00A77D0E"/>
    <w:rsid w:val="00A823D3"/>
    <w:rsid w:val="00A83339"/>
    <w:rsid w:val="00A929B3"/>
    <w:rsid w:val="00AA284C"/>
    <w:rsid w:val="00AA4A82"/>
    <w:rsid w:val="00AA7239"/>
    <w:rsid w:val="00AB1A62"/>
    <w:rsid w:val="00AC10BD"/>
    <w:rsid w:val="00AD0121"/>
    <w:rsid w:val="00AD26E9"/>
    <w:rsid w:val="00AD43E8"/>
    <w:rsid w:val="00AD6D0B"/>
    <w:rsid w:val="00AE323F"/>
    <w:rsid w:val="00AF5994"/>
    <w:rsid w:val="00B06AC4"/>
    <w:rsid w:val="00B12132"/>
    <w:rsid w:val="00B12874"/>
    <w:rsid w:val="00B23BA9"/>
    <w:rsid w:val="00B24322"/>
    <w:rsid w:val="00B3480B"/>
    <w:rsid w:val="00B3772D"/>
    <w:rsid w:val="00B40B12"/>
    <w:rsid w:val="00B52292"/>
    <w:rsid w:val="00B56B17"/>
    <w:rsid w:val="00B63590"/>
    <w:rsid w:val="00B84951"/>
    <w:rsid w:val="00B912F9"/>
    <w:rsid w:val="00B9168F"/>
    <w:rsid w:val="00BB3222"/>
    <w:rsid w:val="00BB4320"/>
    <w:rsid w:val="00BD0FDB"/>
    <w:rsid w:val="00BD56E2"/>
    <w:rsid w:val="00BE0B69"/>
    <w:rsid w:val="00BE4DA6"/>
    <w:rsid w:val="00BE4FE7"/>
    <w:rsid w:val="00BF22FD"/>
    <w:rsid w:val="00BF3074"/>
    <w:rsid w:val="00BF7825"/>
    <w:rsid w:val="00C02345"/>
    <w:rsid w:val="00C249FE"/>
    <w:rsid w:val="00C24B95"/>
    <w:rsid w:val="00C47DCA"/>
    <w:rsid w:val="00C54B22"/>
    <w:rsid w:val="00C60CCA"/>
    <w:rsid w:val="00C6168C"/>
    <w:rsid w:val="00C6481E"/>
    <w:rsid w:val="00C650F4"/>
    <w:rsid w:val="00C70721"/>
    <w:rsid w:val="00C71404"/>
    <w:rsid w:val="00C7377B"/>
    <w:rsid w:val="00C82B8D"/>
    <w:rsid w:val="00C82E52"/>
    <w:rsid w:val="00C87001"/>
    <w:rsid w:val="00C90099"/>
    <w:rsid w:val="00C915D5"/>
    <w:rsid w:val="00C93C6D"/>
    <w:rsid w:val="00C97B2F"/>
    <w:rsid w:val="00CA10E3"/>
    <w:rsid w:val="00CA2F57"/>
    <w:rsid w:val="00CA698D"/>
    <w:rsid w:val="00CA72C5"/>
    <w:rsid w:val="00CB1652"/>
    <w:rsid w:val="00CB306C"/>
    <w:rsid w:val="00CB5CEF"/>
    <w:rsid w:val="00CB7B10"/>
    <w:rsid w:val="00CC2B7C"/>
    <w:rsid w:val="00CC3DC4"/>
    <w:rsid w:val="00CC6FE5"/>
    <w:rsid w:val="00CD2D70"/>
    <w:rsid w:val="00CD3784"/>
    <w:rsid w:val="00CD4E9D"/>
    <w:rsid w:val="00CD5090"/>
    <w:rsid w:val="00CD61D6"/>
    <w:rsid w:val="00CD7E7D"/>
    <w:rsid w:val="00CF2D02"/>
    <w:rsid w:val="00CF370C"/>
    <w:rsid w:val="00CF3A5A"/>
    <w:rsid w:val="00CF69C8"/>
    <w:rsid w:val="00CF6DED"/>
    <w:rsid w:val="00D021DE"/>
    <w:rsid w:val="00D06B50"/>
    <w:rsid w:val="00D1248E"/>
    <w:rsid w:val="00D17AC0"/>
    <w:rsid w:val="00D35DF7"/>
    <w:rsid w:val="00D419FA"/>
    <w:rsid w:val="00D43A35"/>
    <w:rsid w:val="00D44B7F"/>
    <w:rsid w:val="00D5081A"/>
    <w:rsid w:val="00D5625A"/>
    <w:rsid w:val="00D5763F"/>
    <w:rsid w:val="00D62657"/>
    <w:rsid w:val="00D63CAD"/>
    <w:rsid w:val="00D64158"/>
    <w:rsid w:val="00D7130A"/>
    <w:rsid w:val="00D74479"/>
    <w:rsid w:val="00D74591"/>
    <w:rsid w:val="00D84B9A"/>
    <w:rsid w:val="00D91D92"/>
    <w:rsid w:val="00DA17CF"/>
    <w:rsid w:val="00DA229D"/>
    <w:rsid w:val="00DA4E42"/>
    <w:rsid w:val="00DA5320"/>
    <w:rsid w:val="00DA62DE"/>
    <w:rsid w:val="00DB3D4A"/>
    <w:rsid w:val="00DB66A3"/>
    <w:rsid w:val="00DB7C59"/>
    <w:rsid w:val="00DC075C"/>
    <w:rsid w:val="00DC17AA"/>
    <w:rsid w:val="00DC31AA"/>
    <w:rsid w:val="00DD512D"/>
    <w:rsid w:val="00DE271F"/>
    <w:rsid w:val="00DE4D06"/>
    <w:rsid w:val="00E003EC"/>
    <w:rsid w:val="00E03D63"/>
    <w:rsid w:val="00E05F68"/>
    <w:rsid w:val="00E219F9"/>
    <w:rsid w:val="00E3400F"/>
    <w:rsid w:val="00E447BE"/>
    <w:rsid w:val="00E5024D"/>
    <w:rsid w:val="00E53585"/>
    <w:rsid w:val="00E719B7"/>
    <w:rsid w:val="00E743D8"/>
    <w:rsid w:val="00E761CE"/>
    <w:rsid w:val="00E80D29"/>
    <w:rsid w:val="00E83ECE"/>
    <w:rsid w:val="00E85EE1"/>
    <w:rsid w:val="00E87E92"/>
    <w:rsid w:val="00E94958"/>
    <w:rsid w:val="00E9548C"/>
    <w:rsid w:val="00E95861"/>
    <w:rsid w:val="00EA5E9B"/>
    <w:rsid w:val="00ED0C29"/>
    <w:rsid w:val="00ED1010"/>
    <w:rsid w:val="00ED64E7"/>
    <w:rsid w:val="00EE3289"/>
    <w:rsid w:val="00EE3AED"/>
    <w:rsid w:val="00EE5156"/>
    <w:rsid w:val="00EE5B8A"/>
    <w:rsid w:val="00EF239B"/>
    <w:rsid w:val="00F11DE0"/>
    <w:rsid w:val="00F12AA6"/>
    <w:rsid w:val="00F1674B"/>
    <w:rsid w:val="00F203D3"/>
    <w:rsid w:val="00F24A86"/>
    <w:rsid w:val="00F35108"/>
    <w:rsid w:val="00F41D2F"/>
    <w:rsid w:val="00F41EE4"/>
    <w:rsid w:val="00F5339B"/>
    <w:rsid w:val="00F6596A"/>
    <w:rsid w:val="00F666AF"/>
    <w:rsid w:val="00F72AC6"/>
    <w:rsid w:val="00F72E15"/>
    <w:rsid w:val="00F73DA0"/>
    <w:rsid w:val="00F85B1B"/>
    <w:rsid w:val="00F95B98"/>
    <w:rsid w:val="00FA0256"/>
    <w:rsid w:val="00FA34BD"/>
    <w:rsid w:val="00FB1563"/>
    <w:rsid w:val="00FC0032"/>
    <w:rsid w:val="00FC4F54"/>
    <w:rsid w:val="00FD785A"/>
    <w:rsid w:val="00FD7F36"/>
    <w:rsid w:val="00FE16B8"/>
    <w:rsid w:val="00FF1D9C"/>
    <w:rsid w:val="00FF3FEA"/>
    <w:rsid w:val="00FF554B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0B505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01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  <w:style w:type="table" w:styleId="af6">
    <w:name w:val="Grid Table Light"/>
    <w:basedOn w:val="a1"/>
    <w:uiPriority w:val="40"/>
    <w:rsid w:val="00A56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Placeholder Text"/>
    <w:basedOn w:val="a0"/>
    <w:uiPriority w:val="99"/>
    <w:semiHidden/>
    <w:rsid w:val="002B6A66"/>
    <w:rPr>
      <w:color w:val="808080"/>
    </w:rPr>
  </w:style>
  <w:style w:type="paragraph" w:customStyle="1" w:styleId="af8">
    <w:name w:val="바탕글"/>
    <w:basedOn w:val="a"/>
    <w:rsid w:val="00FF3FE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NanumGothic" w:eastAsia="굴림" w:hAnsi="굴림" w:cs="굴림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6713-8933-4571-A144-5073C2E0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2020-03-20T05:20:00Z</cp:lastPrinted>
  <dcterms:created xsi:type="dcterms:W3CDTF">2020-07-29T05:11:00Z</dcterms:created>
  <dcterms:modified xsi:type="dcterms:W3CDTF">2020-07-29T05:11:00Z</dcterms:modified>
</cp:coreProperties>
</file>